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578F" w14:textId="3BC29228" w:rsidR="00BD2454" w:rsidRDefault="00BD2454" w:rsidP="00BD2454">
      <w:pPr>
        <w:ind w:firstLine="720"/>
        <w:rPr>
          <w:rFonts w:ascii="Arial" w:hAnsi="Arial" w:cs="Arial"/>
          <w:color w:val="000000"/>
          <w:lang w:eastAsia="en-US"/>
        </w:rPr>
      </w:pPr>
      <w:r>
        <w:rPr>
          <w:rFonts w:ascii="Arial" w:hAnsi="Arial" w:cs="Arial"/>
          <w:color w:val="000000"/>
          <w:lang w:eastAsia="en-US"/>
        </w:rPr>
        <w:t>Dr. Rodney Hogue’s Affirmation Declaration and prayer for the churches in Abilene</w:t>
      </w:r>
    </w:p>
    <w:p w14:paraId="7BA2EA7B" w14:textId="77777777" w:rsidR="00BD2454" w:rsidRDefault="00BD2454" w:rsidP="00BD2454">
      <w:pPr>
        <w:ind w:firstLine="720"/>
        <w:rPr>
          <w:rFonts w:ascii="Arial" w:hAnsi="Arial" w:cs="Arial"/>
          <w:color w:val="000000"/>
          <w:lang w:eastAsia="en-US"/>
        </w:rPr>
      </w:pPr>
    </w:p>
    <w:p w14:paraId="5B315F24" w14:textId="77777777" w:rsidR="00BD2454" w:rsidRDefault="00BD2454" w:rsidP="00BD2454">
      <w:pPr>
        <w:ind w:firstLine="720"/>
        <w:rPr>
          <w:rFonts w:ascii="Arial" w:hAnsi="Arial" w:cs="Arial"/>
          <w:color w:val="000000"/>
          <w:lang w:eastAsia="en-US"/>
        </w:rPr>
      </w:pPr>
    </w:p>
    <w:p w14:paraId="14B183F8" w14:textId="77777777" w:rsidR="00BD2454" w:rsidRDefault="00BD2454" w:rsidP="00BD2454">
      <w:pPr>
        <w:rPr>
          <w:rFonts w:ascii="Arial" w:hAnsi="Arial" w:cs="Arial"/>
          <w:color w:val="000000"/>
          <w:lang w:eastAsia="en-US"/>
        </w:rPr>
      </w:pPr>
    </w:p>
    <w:p w14:paraId="6D1C3719" w14:textId="77777777" w:rsidR="00BD2454" w:rsidRDefault="00BD2454" w:rsidP="00BD2454">
      <w:pPr>
        <w:ind w:firstLine="720"/>
        <w:rPr>
          <w:rFonts w:ascii="Arial" w:hAnsi="Arial" w:cs="Arial"/>
          <w:color w:val="000000"/>
          <w:lang w:eastAsia="en-US"/>
        </w:rPr>
      </w:pPr>
    </w:p>
    <w:p w14:paraId="3500EDAE" w14:textId="77777777" w:rsidR="00BD2454" w:rsidRDefault="00BD2454" w:rsidP="00BD2454">
      <w:pPr>
        <w:ind w:firstLine="720"/>
        <w:rPr>
          <w:rFonts w:ascii="Arial" w:hAnsi="Arial" w:cs="Arial"/>
          <w:color w:val="000000"/>
          <w:lang w:eastAsia="en-US"/>
        </w:rPr>
      </w:pPr>
    </w:p>
    <w:p w14:paraId="12C96191" w14:textId="77777777" w:rsidR="00BD2454" w:rsidRPr="00A47A9A" w:rsidRDefault="00BD2454" w:rsidP="00BD2454">
      <w:pPr>
        <w:jc w:val="center"/>
        <w:rPr>
          <w:rFonts w:ascii="Tahoma" w:hAnsi="Tahoma" w:cs="Tahoma"/>
          <w:sz w:val="28"/>
          <w:szCs w:val="28"/>
        </w:rPr>
      </w:pPr>
      <w:r w:rsidRPr="00A47A9A">
        <w:rPr>
          <w:rFonts w:ascii="Tahoma" w:hAnsi="Tahoma" w:cs="Tahoma"/>
          <w:sz w:val="28"/>
          <w:szCs w:val="28"/>
        </w:rPr>
        <w:t>Affirmation Declaration</w:t>
      </w:r>
    </w:p>
    <w:p w14:paraId="52B0BE1C" w14:textId="77777777" w:rsidR="00BD2454" w:rsidRPr="00A47A9A" w:rsidRDefault="00BD2454" w:rsidP="00BD2454">
      <w:pPr>
        <w:rPr>
          <w:rFonts w:ascii="Tahoma" w:hAnsi="Tahoma" w:cs="Tahoma"/>
        </w:rPr>
      </w:pPr>
    </w:p>
    <w:p w14:paraId="617A081E" w14:textId="77777777" w:rsidR="00BD2454" w:rsidRPr="00A47A9A" w:rsidRDefault="00BD2454" w:rsidP="00BD2454">
      <w:pPr>
        <w:rPr>
          <w:rFonts w:ascii="Tahoma" w:hAnsi="Tahoma" w:cs="Tahoma"/>
        </w:rPr>
      </w:pPr>
      <w:r w:rsidRPr="00A47A9A">
        <w:rPr>
          <w:rFonts w:ascii="Tahoma" w:hAnsi="Tahoma" w:cs="Tahoma"/>
        </w:rPr>
        <w:t xml:space="preserve">There is only one true and living God, </w:t>
      </w:r>
    </w:p>
    <w:p w14:paraId="21965FD6" w14:textId="77777777" w:rsidR="00BD2454" w:rsidRPr="00A47A9A" w:rsidRDefault="00BD2454" w:rsidP="00BD2454">
      <w:pPr>
        <w:rPr>
          <w:rFonts w:ascii="Tahoma" w:hAnsi="Tahoma" w:cs="Tahoma"/>
        </w:rPr>
      </w:pPr>
      <w:r w:rsidRPr="00A47A9A">
        <w:rPr>
          <w:rFonts w:ascii="Tahoma" w:hAnsi="Tahoma" w:cs="Tahoma"/>
        </w:rPr>
        <w:t>…who exists as the Father, Son, and Holy Spirit</w:t>
      </w:r>
    </w:p>
    <w:p w14:paraId="20E74EAA" w14:textId="77777777" w:rsidR="00BD2454" w:rsidRPr="00A47A9A" w:rsidRDefault="00BD2454" w:rsidP="00BD2454">
      <w:pPr>
        <w:rPr>
          <w:rFonts w:ascii="Tahoma" w:hAnsi="Tahoma" w:cs="Tahoma"/>
        </w:rPr>
      </w:pPr>
      <w:r w:rsidRPr="00A47A9A">
        <w:rPr>
          <w:rFonts w:ascii="Tahoma" w:hAnsi="Tahoma" w:cs="Tahoma"/>
        </w:rPr>
        <w:t>Jesus Christ is the Christ, the only way to the Father.</w:t>
      </w:r>
    </w:p>
    <w:p w14:paraId="64C192E4" w14:textId="77777777" w:rsidR="00BD2454" w:rsidRPr="00A47A9A" w:rsidRDefault="00BD2454" w:rsidP="00BD2454">
      <w:pPr>
        <w:rPr>
          <w:rFonts w:ascii="Tahoma" w:hAnsi="Tahoma" w:cs="Tahoma"/>
        </w:rPr>
      </w:pPr>
      <w:r w:rsidRPr="00A47A9A">
        <w:rPr>
          <w:rFonts w:ascii="Tahoma" w:hAnsi="Tahoma" w:cs="Tahoma"/>
        </w:rPr>
        <w:t>Jesus destroyed the works of the devil.</w:t>
      </w:r>
    </w:p>
    <w:p w14:paraId="712D2B70" w14:textId="77777777" w:rsidR="00BD2454" w:rsidRPr="00A47A9A" w:rsidRDefault="00BD2454" w:rsidP="00BD2454">
      <w:pPr>
        <w:rPr>
          <w:rFonts w:ascii="Tahoma" w:hAnsi="Tahoma" w:cs="Tahoma"/>
        </w:rPr>
      </w:pPr>
      <w:r w:rsidRPr="00A47A9A">
        <w:rPr>
          <w:rFonts w:ascii="Tahoma" w:hAnsi="Tahoma" w:cs="Tahoma"/>
        </w:rPr>
        <w:t>He disarmed the rulers and authorities,</w:t>
      </w:r>
    </w:p>
    <w:p w14:paraId="6CE85621" w14:textId="77777777" w:rsidR="00BD2454" w:rsidRPr="00A47A9A" w:rsidRDefault="00BD2454" w:rsidP="00BD2454">
      <w:pPr>
        <w:rPr>
          <w:rFonts w:ascii="Tahoma" w:hAnsi="Tahoma" w:cs="Tahoma"/>
        </w:rPr>
      </w:pPr>
      <w:r>
        <w:rPr>
          <w:rFonts w:ascii="Tahoma" w:hAnsi="Tahoma" w:cs="Tahoma"/>
        </w:rPr>
        <w:t>…</w:t>
      </w:r>
      <w:r w:rsidRPr="00A47A9A">
        <w:rPr>
          <w:rFonts w:ascii="Tahoma" w:hAnsi="Tahoma" w:cs="Tahoma"/>
        </w:rPr>
        <w:t xml:space="preserve">having triumphed over </w:t>
      </w:r>
      <w:proofErr w:type="gramStart"/>
      <w:r w:rsidRPr="00A47A9A">
        <w:rPr>
          <w:rFonts w:ascii="Tahoma" w:hAnsi="Tahoma" w:cs="Tahoma"/>
        </w:rPr>
        <w:t>them</w:t>
      </w:r>
      <w:proofErr w:type="gramEnd"/>
      <w:r w:rsidRPr="00A47A9A">
        <w:rPr>
          <w:rFonts w:ascii="Tahoma" w:hAnsi="Tahoma" w:cs="Tahoma"/>
        </w:rPr>
        <w:t xml:space="preserve"> </w:t>
      </w:r>
    </w:p>
    <w:p w14:paraId="283D264D" w14:textId="77777777" w:rsidR="00BD2454" w:rsidRPr="00A47A9A" w:rsidRDefault="00BD2454" w:rsidP="00BD2454">
      <w:pPr>
        <w:rPr>
          <w:rFonts w:ascii="Tahoma" w:hAnsi="Tahoma" w:cs="Tahoma"/>
        </w:rPr>
      </w:pPr>
      <w:r w:rsidRPr="00A47A9A">
        <w:rPr>
          <w:rFonts w:ascii="Tahoma" w:hAnsi="Tahoma" w:cs="Tahoma"/>
        </w:rPr>
        <w:t>…through His shed blood on the cross.</w:t>
      </w:r>
    </w:p>
    <w:p w14:paraId="4CF32A9E" w14:textId="77777777" w:rsidR="00BD2454" w:rsidRPr="00A47A9A" w:rsidRDefault="00BD2454" w:rsidP="00BD2454">
      <w:pPr>
        <w:rPr>
          <w:rFonts w:ascii="Tahoma" w:hAnsi="Tahoma" w:cs="Tahoma"/>
        </w:rPr>
      </w:pPr>
      <w:r w:rsidRPr="00A47A9A">
        <w:rPr>
          <w:rFonts w:ascii="Tahoma" w:hAnsi="Tahoma" w:cs="Tahoma"/>
        </w:rPr>
        <w:t xml:space="preserve">Jesus now has all authority in heaven and on </w:t>
      </w:r>
      <w:proofErr w:type="gramStart"/>
      <w:r w:rsidRPr="00A47A9A">
        <w:rPr>
          <w:rFonts w:ascii="Tahoma" w:hAnsi="Tahoma" w:cs="Tahoma"/>
        </w:rPr>
        <w:t>earth</w:t>
      </w:r>
      <w:proofErr w:type="gramEnd"/>
    </w:p>
    <w:p w14:paraId="27B6D6A7" w14:textId="77777777" w:rsidR="00BD2454" w:rsidRPr="00A47A9A" w:rsidRDefault="00BD2454" w:rsidP="00BD2454">
      <w:pPr>
        <w:rPr>
          <w:rFonts w:ascii="Tahoma" w:hAnsi="Tahoma" w:cs="Tahoma"/>
        </w:rPr>
      </w:pPr>
      <w:r w:rsidRPr="00A47A9A">
        <w:rPr>
          <w:rFonts w:ascii="Tahoma" w:hAnsi="Tahoma" w:cs="Tahoma"/>
        </w:rPr>
        <w:t xml:space="preserve">Jesus has authority over sin, He has authority over </w:t>
      </w:r>
      <w:proofErr w:type="gramStart"/>
      <w:r w:rsidRPr="00A47A9A">
        <w:rPr>
          <w:rFonts w:ascii="Tahoma" w:hAnsi="Tahoma" w:cs="Tahoma"/>
        </w:rPr>
        <w:t>sickness</w:t>
      </w:r>
      <w:proofErr w:type="gramEnd"/>
    </w:p>
    <w:p w14:paraId="2C5583AF" w14:textId="77777777" w:rsidR="00BD2454" w:rsidRPr="00A47A9A" w:rsidRDefault="00BD2454" w:rsidP="00BD2454">
      <w:pPr>
        <w:rPr>
          <w:rFonts w:ascii="Tahoma" w:hAnsi="Tahoma" w:cs="Tahoma"/>
        </w:rPr>
      </w:pPr>
      <w:r w:rsidRPr="00A47A9A">
        <w:rPr>
          <w:rFonts w:ascii="Tahoma" w:hAnsi="Tahoma" w:cs="Tahoma"/>
        </w:rPr>
        <w:t>He has authority over death,</w:t>
      </w:r>
      <w:r>
        <w:rPr>
          <w:rFonts w:ascii="Tahoma" w:hAnsi="Tahoma" w:cs="Tahoma"/>
        </w:rPr>
        <w:t xml:space="preserve"> </w:t>
      </w:r>
      <w:r w:rsidRPr="00A47A9A">
        <w:rPr>
          <w:rFonts w:ascii="Tahoma" w:hAnsi="Tahoma" w:cs="Tahoma"/>
        </w:rPr>
        <w:t>He has authority over the world,</w:t>
      </w:r>
    </w:p>
    <w:p w14:paraId="67A9A132" w14:textId="77777777" w:rsidR="00BD2454" w:rsidRPr="00A47A9A" w:rsidRDefault="00BD2454" w:rsidP="00BD2454">
      <w:pPr>
        <w:rPr>
          <w:rFonts w:ascii="Tahoma" w:hAnsi="Tahoma" w:cs="Tahoma"/>
        </w:rPr>
      </w:pPr>
      <w:r w:rsidRPr="00A47A9A">
        <w:rPr>
          <w:rFonts w:ascii="Tahoma" w:hAnsi="Tahoma" w:cs="Tahoma"/>
        </w:rPr>
        <w:t xml:space="preserve">He has authority over the devil. </w:t>
      </w:r>
    </w:p>
    <w:p w14:paraId="7199E616" w14:textId="77777777" w:rsidR="00BD2454" w:rsidRPr="00A47A9A" w:rsidRDefault="00BD2454" w:rsidP="00BD2454">
      <w:pPr>
        <w:rPr>
          <w:rFonts w:ascii="Tahoma" w:hAnsi="Tahoma" w:cs="Tahoma"/>
        </w:rPr>
      </w:pPr>
      <w:r w:rsidRPr="00A47A9A">
        <w:rPr>
          <w:rFonts w:ascii="Tahoma" w:hAnsi="Tahoma" w:cs="Tahoma"/>
        </w:rPr>
        <w:t>He has redeemed me from hell</w:t>
      </w:r>
      <w:r>
        <w:rPr>
          <w:rFonts w:ascii="Tahoma" w:hAnsi="Tahoma" w:cs="Tahoma"/>
        </w:rPr>
        <w:t xml:space="preserve"> </w:t>
      </w:r>
      <w:r w:rsidRPr="00A47A9A">
        <w:rPr>
          <w:rFonts w:ascii="Tahoma" w:hAnsi="Tahoma" w:cs="Tahoma"/>
        </w:rPr>
        <w:t>and has given me a new destiny.</w:t>
      </w:r>
    </w:p>
    <w:p w14:paraId="381CBB8D" w14:textId="77777777" w:rsidR="00BD2454" w:rsidRPr="00A47A9A" w:rsidRDefault="00BD2454" w:rsidP="00BD2454">
      <w:pPr>
        <w:rPr>
          <w:rFonts w:ascii="Tahoma" w:hAnsi="Tahoma" w:cs="Tahoma"/>
        </w:rPr>
      </w:pPr>
      <w:r>
        <w:rPr>
          <w:rFonts w:ascii="Tahoma" w:hAnsi="Tahoma" w:cs="Tahoma"/>
        </w:rPr>
        <w:t>I am saved by g</w:t>
      </w:r>
      <w:r w:rsidRPr="00A47A9A">
        <w:rPr>
          <w:rFonts w:ascii="Tahoma" w:hAnsi="Tahoma" w:cs="Tahoma"/>
        </w:rPr>
        <w:t>race through faith</w:t>
      </w:r>
      <w:r>
        <w:rPr>
          <w:rFonts w:ascii="Tahoma" w:hAnsi="Tahoma" w:cs="Tahoma"/>
        </w:rPr>
        <w:t xml:space="preserve"> </w:t>
      </w:r>
      <w:r w:rsidRPr="00A47A9A">
        <w:rPr>
          <w:rFonts w:ascii="Tahoma" w:hAnsi="Tahoma" w:cs="Tahoma"/>
        </w:rPr>
        <w:t xml:space="preserve">and not of my </w:t>
      </w:r>
      <w:proofErr w:type="gramStart"/>
      <w:r w:rsidRPr="00A47A9A">
        <w:rPr>
          <w:rFonts w:ascii="Tahoma" w:hAnsi="Tahoma" w:cs="Tahoma"/>
        </w:rPr>
        <w:t>works</w:t>
      </w:r>
      <w:proofErr w:type="gramEnd"/>
    </w:p>
    <w:p w14:paraId="4153D6E1" w14:textId="77777777" w:rsidR="00BD2454" w:rsidRPr="00A47A9A" w:rsidRDefault="00BD2454" w:rsidP="00BD2454">
      <w:pPr>
        <w:rPr>
          <w:rFonts w:ascii="Tahoma" w:hAnsi="Tahoma" w:cs="Tahoma"/>
        </w:rPr>
      </w:pPr>
      <w:r w:rsidRPr="00A47A9A">
        <w:rPr>
          <w:rFonts w:ascii="Tahoma" w:hAnsi="Tahoma" w:cs="Tahoma"/>
        </w:rPr>
        <w:t>Jesus delivered me from th</w:t>
      </w:r>
      <w:r>
        <w:rPr>
          <w:rFonts w:ascii="Tahoma" w:hAnsi="Tahoma" w:cs="Tahoma"/>
        </w:rPr>
        <w:t>e domain of d</w:t>
      </w:r>
      <w:r w:rsidRPr="00A47A9A">
        <w:rPr>
          <w:rFonts w:ascii="Tahoma" w:hAnsi="Tahoma" w:cs="Tahoma"/>
        </w:rPr>
        <w:t xml:space="preserve">arkness and transferred me to His kingdom, </w:t>
      </w:r>
    </w:p>
    <w:p w14:paraId="48675A97" w14:textId="77777777" w:rsidR="00BD2454" w:rsidRPr="00A47A9A" w:rsidRDefault="00BD2454" w:rsidP="00BD2454">
      <w:pPr>
        <w:rPr>
          <w:rFonts w:ascii="Tahoma" w:hAnsi="Tahoma" w:cs="Tahoma"/>
        </w:rPr>
      </w:pPr>
      <w:r w:rsidRPr="00A47A9A">
        <w:rPr>
          <w:rFonts w:ascii="Tahoma" w:hAnsi="Tahoma" w:cs="Tahoma"/>
        </w:rPr>
        <w:t>I have been forgiven of all my sin.</w:t>
      </w:r>
    </w:p>
    <w:p w14:paraId="400B3F6D" w14:textId="77777777" w:rsidR="00BD2454" w:rsidRPr="00A47A9A" w:rsidRDefault="00BD2454" w:rsidP="00BD2454">
      <w:pPr>
        <w:rPr>
          <w:rFonts w:ascii="Tahoma" w:hAnsi="Tahoma" w:cs="Tahoma"/>
        </w:rPr>
      </w:pPr>
      <w:r w:rsidRPr="00A47A9A">
        <w:rPr>
          <w:rFonts w:ascii="Tahoma" w:hAnsi="Tahoma" w:cs="Tahoma"/>
        </w:rPr>
        <w:t>I am now ONE with Jesus</w:t>
      </w:r>
    </w:p>
    <w:p w14:paraId="0A8D1A02" w14:textId="77777777" w:rsidR="00BD2454" w:rsidRPr="00A47A9A" w:rsidRDefault="00BD2454" w:rsidP="00BD2454">
      <w:pPr>
        <w:rPr>
          <w:rFonts w:ascii="Tahoma" w:hAnsi="Tahoma" w:cs="Tahoma"/>
        </w:rPr>
      </w:pPr>
      <w:r w:rsidRPr="00A47A9A">
        <w:rPr>
          <w:rFonts w:ascii="Tahoma" w:hAnsi="Tahoma" w:cs="Tahoma"/>
        </w:rPr>
        <w:t>I died</w:t>
      </w:r>
      <w:r>
        <w:rPr>
          <w:rFonts w:ascii="Tahoma" w:hAnsi="Tahoma" w:cs="Tahoma"/>
        </w:rPr>
        <w:t xml:space="preserve"> with Christ.</w:t>
      </w:r>
      <w:r w:rsidRPr="00A47A9A">
        <w:rPr>
          <w:rFonts w:ascii="Tahoma" w:hAnsi="Tahoma" w:cs="Tahoma"/>
        </w:rPr>
        <w:t xml:space="preserve"> </w:t>
      </w:r>
      <w:r>
        <w:rPr>
          <w:rFonts w:ascii="Tahoma" w:hAnsi="Tahoma" w:cs="Tahoma"/>
        </w:rPr>
        <w:t xml:space="preserve"> </w:t>
      </w:r>
      <w:r w:rsidRPr="00A47A9A">
        <w:rPr>
          <w:rFonts w:ascii="Tahoma" w:hAnsi="Tahoma" w:cs="Tahoma"/>
        </w:rPr>
        <w:t>I was buried with Christ,</w:t>
      </w:r>
    </w:p>
    <w:p w14:paraId="622B774C" w14:textId="77777777" w:rsidR="00BD2454" w:rsidRPr="00A47A9A" w:rsidRDefault="00BD2454" w:rsidP="00BD2454">
      <w:pPr>
        <w:rPr>
          <w:rFonts w:ascii="Tahoma" w:hAnsi="Tahoma" w:cs="Tahoma"/>
        </w:rPr>
      </w:pPr>
      <w:r w:rsidRPr="00A47A9A">
        <w:rPr>
          <w:rFonts w:ascii="Tahoma" w:hAnsi="Tahoma" w:cs="Tahoma"/>
        </w:rPr>
        <w:t xml:space="preserve">I rose with Christ. </w:t>
      </w:r>
      <w:r>
        <w:rPr>
          <w:rFonts w:ascii="Tahoma" w:hAnsi="Tahoma" w:cs="Tahoma"/>
        </w:rPr>
        <w:t xml:space="preserve"> </w:t>
      </w:r>
      <w:r w:rsidRPr="00A47A9A">
        <w:rPr>
          <w:rFonts w:ascii="Tahoma" w:hAnsi="Tahoma" w:cs="Tahoma"/>
        </w:rPr>
        <w:t>I am seated with Jesus in the heavenlies.</w:t>
      </w:r>
    </w:p>
    <w:p w14:paraId="388C7DC5" w14:textId="77777777" w:rsidR="00BD2454" w:rsidRPr="00A47A9A" w:rsidRDefault="00BD2454" w:rsidP="00BD2454">
      <w:pPr>
        <w:rPr>
          <w:rFonts w:ascii="Tahoma" w:hAnsi="Tahoma" w:cs="Tahoma"/>
        </w:rPr>
      </w:pPr>
      <w:r w:rsidRPr="00A47A9A">
        <w:rPr>
          <w:rFonts w:ascii="Tahoma" w:hAnsi="Tahoma" w:cs="Tahoma"/>
        </w:rPr>
        <w:t>Because I am one with Jesus</w:t>
      </w:r>
    </w:p>
    <w:p w14:paraId="00C1BC45" w14:textId="77777777" w:rsidR="00BD2454" w:rsidRPr="00A47A9A" w:rsidRDefault="00BD2454" w:rsidP="00BD2454">
      <w:pPr>
        <w:rPr>
          <w:rFonts w:ascii="Tahoma" w:hAnsi="Tahoma" w:cs="Tahoma"/>
        </w:rPr>
      </w:pPr>
      <w:r w:rsidRPr="00A47A9A">
        <w:rPr>
          <w:rFonts w:ascii="Tahoma" w:hAnsi="Tahoma" w:cs="Tahoma"/>
        </w:rPr>
        <w:t>I am righteous</w:t>
      </w:r>
      <w:r>
        <w:rPr>
          <w:rFonts w:ascii="Tahoma" w:hAnsi="Tahoma" w:cs="Tahoma"/>
        </w:rPr>
        <w:t xml:space="preserve">, </w:t>
      </w:r>
      <w:r w:rsidRPr="00A47A9A">
        <w:rPr>
          <w:rFonts w:ascii="Tahoma" w:hAnsi="Tahoma" w:cs="Tahoma"/>
        </w:rPr>
        <w:t>I am holy</w:t>
      </w:r>
      <w:r>
        <w:rPr>
          <w:rFonts w:ascii="Tahoma" w:hAnsi="Tahoma" w:cs="Tahoma"/>
        </w:rPr>
        <w:t xml:space="preserve">, </w:t>
      </w:r>
      <w:r w:rsidRPr="00A47A9A">
        <w:rPr>
          <w:rFonts w:ascii="Tahoma" w:hAnsi="Tahoma" w:cs="Tahoma"/>
        </w:rPr>
        <w:t xml:space="preserve">I am a </w:t>
      </w:r>
      <w:proofErr w:type="gramStart"/>
      <w:r w:rsidRPr="00A47A9A">
        <w:rPr>
          <w:rFonts w:ascii="Tahoma" w:hAnsi="Tahoma" w:cs="Tahoma"/>
        </w:rPr>
        <w:t>saint</w:t>
      </w:r>
      <w:proofErr w:type="gramEnd"/>
    </w:p>
    <w:p w14:paraId="23606468" w14:textId="77777777" w:rsidR="00BD2454" w:rsidRPr="00A47A9A" w:rsidRDefault="00BD2454" w:rsidP="00BD2454">
      <w:pPr>
        <w:rPr>
          <w:rFonts w:ascii="Tahoma" w:hAnsi="Tahoma" w:cs="Tahoma"/>
        </w:rPr>
      </w:pPr>
      <w:r w:rsidRPr="00A47A9A">
        <w:rPr>
          <w:rFonts w:ascii="Tahoma" w:hAnsi="Tahoma" w:cs="Tahoma"/>
        </w:rPr>
        <w:t>I will live above sin</w:t>
      </w:r>
      <w:r>
        <w:rPr>
          <w:rFonts w:ascii="Tahoma" w:hAnsi="Tahoma" w:cs="Tahoma"/>
        </w:rPr>
        <w:t xml:space="preserve"> b</w:t>
      </w:r>
      <w:r w:rsidRPr="00A47A9A">
        <w:rPr>
          <w:rFonts w:ascii="Tahoma" w:hAnsi="Tahoma" w:cs="Tahoma"/>
        </w:rPr>
        <w:t xml:space="preserve">ecause I am prone to do </w:t>
      </w:r>
      <w:proofErr w:type="gramStart"/>
      <w:r w:rsidRPr="00A47A9A">
        <w:rPr>
          <w:rFonts w:ascii="Tahoma" w:hAnsi="Tahoma" w:cs="Tahoma"/>
        </w:rPr>
        <w:t>righteou</w:t>
      </w:r>
      <w:r>
        <w:rPr>
          <w:rFonts w:ascii="Tahoma" w:hAnsi="Tahoma" w:cs="Tahoma"/>
        </w:rPr>
        <w:t>s</w:t>
      </w:r>
      <w:r w:rsidRPr="00A47A9A">
        <w:rPr>
          <w:rFonts w:ascii="Tahoma" w:hAnsi="Tahoma" w:cs="Tahoma"/>
        </w:rPr>
        <w:t>ness</w:t>
      </w:r>
      <w:proofErr w:type="gramEnd"/>
    </w:p>
    <w:p w14:paraId="43F8AC3E" w14:textId="77777777" w:rsidR="00BD2454" w:rsidRPr="00A47A9A" w:rsidRDefault="00BD2454" w:rsidP="00BD2454">
      <w:pPr>
        <w:rPr>
          <w:rFonts w:ascii="Tahoma" w:hAnsi="Tahoma" w:cs="Tahoma"/>
        </w:rPr>
      </w:pPr>
      <w:r w:rsidRPr="00A47A9A">
        <w:rPr>
          <w:rFonts w:ascii="Tahoma" w:hAnsi="Tahoma" w:cs="Tahoma"/>
        </w:rPr>
        <w:t xml:space="preserve">I am not prone to sin any </w:t>
      </w:r>
      <w:proofErr w:type="gramStart"/>
      <w:r w:rsidRPr="00A47A9A">
        <w:rPr>
          <w:rFonts w:ascii="Tahoma" w:hAnsi="Tahoma" w:cs="Tahoma"/>
        </w:rPr>
        <w:t>more</w:t>
      </w:r>
      <w:proofErr w:type="gramEnd"/>
    </w:p>
    <w:p w14:paraId="35F4B049" w14:textId="77777777" w:rsidR="00BD2454" w:rsidRPr="00A47A9A" w:rsidRDefault="00BD2454" w:rsidP="00BD2454">
      <w:pPr>
        <w:rPr>
          <w:rFonts w:ascii="Tahoma" w:hAnsi="Tahoma" w:cs="Tahoma"/>
        </w:rPr>
      </w:pPr>
      <w:r w:rsidRPr="00A47A9A">
        <w:rPr>
          <w:rFonts w:ascii="Tahoma" w:hAnsi="Tahoma" w:cs="Tahoma"/>
        </w:rPr>
        <w:t>I am a new creature,</w:t>
      </w:r>
      <w:r>
        <w:rPr>
          <w:rFonts w:ascii="Tahoma" w:hAnsi="Tahoma" w:cs="Tahoma"/>
        </w:rPr>
        <w:t xml:space="preserve"> t</w:t>
      </w:r>
      <w:r w:rsidRPr="00A47A9A">
        <w:rPr>
          <w:rFonts w:ascii="Tahoma" w:hAnsi="Tahoma" w:cs="Tahoma"/>
        </w:rPr>
        <w:t xml:space="preserve">he old is </w:t>
      </w:r>
      <w:proofErr w:type="gramStart"/>
      <w:r w:rsidRPr="00A47A9A">
        <w:rPr>
          <w:rFonts w:ascii="Tahoma" w:hAnsi="Tahoma" w:cs="Tahoma"/>
        </w:rPr>
        <w:t>gone</w:t>
      </w:r>
      <w:proofErr w:type="gramEnd"/>
    </w:p>
    <w:p w14:paraId="071BB5F1" w14:textId="77777777" w:rsidR="00BD2454" w:rsidRPr="00A47A9A" w:rsidRDefault="00BD2454" w:rsidP="00BD2454">
      <w:pPr>
        <w:rPr>
          <w:rFonts w:ascii="Tahoma" w:hAnsi="Tahoma" w:cs="Tahoma"/>
        </w:rPr>
      </w:pPr>
      <w:r w:rsidRPr="00A47A9A">
        <w:rPr>
          <w:rFonts w:ascii="Tahoma" w:hAnsi="Tahoma" w:cs="Tahoma"/>
        </w:rPr>
        <w:t xml:space="preserve">The new has </w:t>
      </w:r>
      <w:proofErr w:type="gramStart"/>
      <w:r w:rsidRPr="00A47A9A">
        <w:rPr>
          <w:rFonts w:ascii="Tahoma" w:hAnsi="Tahoma" w:cs="Tahoma"/>
        </w:rPr>
        <w:t>come</w:t>
      </w:r>
      <w:proofErr w:type="gramEnd"/>
    </w:p>
    <w:p w14:paraId="4D1F94B9" w14:textId="77777777" w:rsidR="00BD2454" w:rsidRPr="00A47A9A" w:rsidRDefault="00BD2454" w:rsidP="00BD2454">
      <w:pPr>
        <w:rPr>
          <w:rFonts w:ascii="Tahoma" w:hAnsi="Tahoma" w:cs="Tahoma"/>
        </w:rPr>
      </w:pPr>
      <w:r w:rsidRPr="00A47A9A">
        <w:rPr>
          <w:rFonts w:ascii="Tahoma" w:hAnsi="Tahoma" w:cs="Tahoma"/>
        </w:rPr>
        <w:t>Because of my oneness of Jesus</w:t>
      </w:r>
    </w:p>
    <w:p w14:paraId="4F99638F" w14:textId="77777777" w:rsidR="00BD2454" w:rsidRPr="00A47A9A" w:rsidRDefault="00BD2454" w:rsidP="00BD2454">
      <w:pPr>
        <w:rPr>
          <w:rFonts w:ascii="Tahoma" w:hAnsi="Tahoma" w:cs="Tahoma"/>
        </w:rPr>
      </w:pPr>
      <w:r w:rsidRPr="00A47A9A">
        <w:rPr>
          <w:rFonts w:ascii="Tahoma" w:hAnsi="Tahoma" w:cs="Tahoma"/>
        </w:rPr>
        <w:t>I have authority over sin,</w:t>
      </w:r>
      <w:r>
        <w:rPr>
          <w:rFonts w:ascii="Tahoma" w:hAnsi="Tahoma" w:cs="Tahoma"/>
        </w:rPr>
        <w:t xml:space="preserve"> o</w:t>
      </w:r>
      <w:r w:rsidRPr="00A47A9A">
        <w:rPr>
          <w:rFonts w:ascii="Tahoma" w:hAnsi="Tahoma" w:cs="Tahoma"/>
        </w:rPr>
        <w:t>ver the world,</w:t>
      </w:r>
      <w:r>
        <w:rPr>
          <w:rFonts w:ascii="Tahoma" w:hAnsi="Tahoma" w:cs="Tahoma"/>
        </w:rPr>
        <w:t xml:space="preserve"> o</w:t>
      </w:r>
      <w:r w:rsidRPr="00A47A9A">
        <w:rPr>
          <w:rFonts w:ascii="Tahoma" w:hAnsi="Tahoma" w:cs="Tahoma"/>
        </w:rPr>
        <w:t>ver the devil.</w:t>
      </w:r>
    </w:p>
    <w:p w14:paraId="4A8D436F" w14:textId="77777777" w:rsidR="00BD2454" w:rsidRPr="00A47A9A" w:rsidRDefault="00BD2454" w:rsidP="00BD2454">
      <w:pPr>
        <w:rPr>
          <w:rFonts w:ascii="Tahoma" w:hAnsi="Tahoma" w:cs="Tahoma"/>
        </w:rPr>
      </w:pPr>
      <w:r w:rsidRPr="00A47A9A">
        <w:rPr>
          <w:rFonts w:ascii="Tahoma" w:hAnsi="Tahoma" w:cs="Tahoma"/>
        </w:rPr>
        <w:t xml:space="preserve">I can resist the devil and he will flee form me. </w:t>
      </w:r>
    </w:p>
    <w:p w14:paraId="2860D50A" w14:textId="77777777" w:rsidR="00BD2454" w:rsidRPr="00A47A9A" w:rsidRDefault="00BD2454" w:rsidP="00BD2454">
      <w:pPr>
        <w:rPr>
          <w:rFonts w:ascii="Tahoma" w:hAnsi="Tahoma" w:cs="Tahoma"/>
        </w:rPr>
      </w:pPr>
      <w:r w:rsidRPr="00A47A9A">
        <w:rPr>
          <w:rFonts w:ascii="Tahoma" w:hAnsi="Tahoma" w:cs="Tahoma"/>
        </w:rPr>
        <w:t>God has given me spiritual weapons</w:t>
      </w:r>
      <w:r>
        <w:rPr>
          <w:rFonts w:ascii="Tahoma" w:hAnsi="Tahoma" w:cs="Tahoma"/>
        </w:rPr>
        <w:t>, a</w:t>
      </w:r>
      <w:r w:rsidRPr="00A47A9A">
        <w:rPr>
          <w:rFonts w:ascii="Tahoma" w:hAnsi="Tahoma" w:cs="Tahoma"/>
        </w:rPr>
        <w:t xml:space="preserve">nd spiritual </w:t>
      </w:r>
      <w:proofErr w:type="gramStart"/>
      <w:r w:rsidRPr="00A47A9A">
        <w:rPr>
          <w:rFonts w:ascii="Tahoma" w:hAnsi="Tahoma" w:cs="Tahoma"/>
        </w:rPr>
        <w:t>armor</w:t>
      </w:r>
      <w:proofErr w:type="gramEnd"/>
    </w:p>
    <w:p w14:paraId="25D9A0B3" w14:textId="77777777" w:rsidR="00BD2454" w:rsidRPr="00A47A9A" w:rsidRDefault="00BD2454" w:rsidP="00BD2454">
      <w:pPr>
        <w:rPr>
          <w:rFonts w:ascii="Tahoma" w:hAnsi="Tahoma" w:cs="Tahoma"/>
        </w:rPr>
      </w:pPr>
      <w:r w:rsidRPr="00A47A9A">
        <w:rPr>
          <w:rFonts w:ascii="Tahoma" w:hAnsi="Tahoma" w:cs="Tahoma"/>
        </w:rPr>
        <w:t xml:space="preserve">I can live a victorious </w:t>
      </w:r>
      <w:proofErr w:type="gramStart"/>
      <w:r w:rsidRPr="00A47A9A">
        <w:rPr>
          <w:rFonts w:ascii="Tahoma" w:hAnsi="Tahoma" w:cs="Tahoma"/>
        </w:rPr>
        <w:t>life</w:t>
      </w:r>
      <w:proofErr w:type="gramEnd"/>
    </w:p>
    <w:p w14:paraId="28F6B21E" w14:textId="77777777" w:rsidR="00BD2454" w:rsidRPr="00A47A9A" w:rsidRDefault="00BD2454" w:rsidP="00BD2454">
      <w:pPr>
        <w:rPr>
          <w:rFonts w:ascii="Tahoma" w:hAnsi="Tahoma" w:cs="Tahoma"/>
        </w:rPr>
      </w:pPr>
      <w:r w:rsidRPr="00A47A9A">
        <w:rPr>
          <w:rFonts w:ascii="Tahoma" w:hAnsi="Tahoma" w:cs="Tahoma"/>
        </w:rPr>
        <w:t xml:space="preserve">I can do all things through </w:t>
      </w:r>
      <w:proofErr w:type="gramStart"/>
      <w:r w:rsidRPr="00A47A9A">
        <w:rPr>
          <w:rFonts w:ascii="Tahoma" w:hAnsi="Tahoma" w:cs="Tahoma"/>
        </w:rPr>
        <w:t>Christ</w:t>
      </w:r>
      <w:proofErr w:type="gramEnd"/>
    </w:p>
    <w:p w14:paraId="1B1C007E" w14:textId="77777777" w:rsidR="00BD2454" w:rsidRPr="00A47A9A" w:rsidRDefault="00BD2454" w:rsidP="00BD2454">
      <w:pPr>
        <w:rPr>
          <w:rFonts w:ascii="Tahoma" w:hAnsi="Tahoma" w:cs="Tahoma"/>
        </w:rPr>
      </w:pPr>
      <w:r w:rsidRPr="00A47A9A">
        <w:rPr>
          <w:rFonts w:ascii="Tahoma" w:hAnsi="Tahoma" w:cs="Tahoma"/>
        </w:rPr>
        <w:t xml:space="preserve">I will overcome in this </w:t>
      </w:r>
      <w:proofErr w:type="gramStart"/>
      <w:r w:rsidRPr="00A47A9A">
        <w:rPr>
          <w:rFonts w:ascii="Tahoma" w:hAnsi="Tahoma" w:cs="Tahoma"/>
        </w:rPr>
        <w:t>world</w:t>
      </w:r>
      <w:proofErr w:type="gramEnd"/>
    </w:p>
    <w:p w14:paraId="1C4BA237" w14:textId="77777777" w:rsidR="00BD2454" w:rsidRPr="00A47A9A" w:rsidRDefault="00BD2454" w:rsidP="00BD2454">
      <w:pPr>
        <w:rPr>
          <w:rFonts w:ascii="Tahoma" w:hAnsi="Tahoma" w:cs="Tahoma"/>
        </w:rPr>
      </w:pPr>
      <w:r w:rsidRPr="00A47A9A">
        <w:rPr>
          <w:rFonts w:ascii="Tahoma" w:hAnsi="Tahoma" w:cs="Tahoma"/>
        </w:rPr>
        <w:t>Because a greater is He who is in me</w:t>
      </w:r>
    </w:p>
    <w:p w14:paraId="1C9AD38D" w14:textId="77777777" w:rsidR="00BD2454" w:rsidRPr="00A47A9A" w:rsidRDefault="00BD2454" w:rsidP="00BD2454">
      <w:pPr>
        <w:rPr>
          <w:rFonts w:ascii="Tahoma" w:hAnsi="Tahoma" w:cs="Tahoma"/>
        </w:rPr>
      </w:pPr>
      <w:proofErr w:type="gramStart"/>
      <w:r w:rsidRPr="00A47A9A">
        <w:rPr>
          <w:rFonts w:ascii="Tahoma" w:hAnsi="Tahoma" w:cs="Tahoma"/>
        </w:rPr>
        <w:t>Than</w:t>
      </w:r>
      <w:proofErr w:type="gramEnd"/>
      <w:r w:rsidRPr="00A47A9A">
        <w:rPr>
          <w:rFonts w:ascii="Tahoma" w:hAnsi="Tahoma" w:cs="Tahoma"/>
        </w:rPr>
        <w:t xml:space="preserve"> he who is in the world.</w:t>
      </w:r>
    </w:p>
    <w:p w14:paraId="3178BC26" w14:textId="77777777" w:rsidR="003E619B" w:rsidRDefault="003E619B"/>
    <w:p w14:paraId="27459F2F" w14:textId="77777777" w:rsidR="00BD2454" w:rsidRDefault="00BD2454"/>
    <w:p w14:paraId="6AAF11DB" w14:textId="77777777" w:rsidR="00BD2454" w:rsidRDefault="00BD2454" w:rsidP="00BD2454">
      <w:pPr>
        <w:ind w:firstLine="720"/>
        <w:rPr>
          <w:rFonts w:ascii="Arial" w:hAnsi="Arial" w:cs="Arial"/>
          <w:color w:val="000000"/>
          <w:lang w:eastAsia="en-US"/>
        </w:rPr>
      </w:pPr>
    </w:p>
    <w:p w14:paraId="594D014F" w14:textId="77777777" w:rsidR="00BD2454" w:rsidRDefault="00BD2454" w:rsidP="00BD2454">
      <w:pPr>
        <w:ind w:firstLine="720"/>
        <w:rPr>
          <w:rFonts w:ascii="Arial" w:hAnsi="Arial" w:cs="Arial"/>
          <w:color w:val="000000"/>
          <w:lang w:eastAsia="en-US"/>
        </w:rPr>
      </w:pPr>
    </w:p>
    <w:p w14:paraId="11F8211F" w14:textId="77777777" w:rsidR="00BD2454" w:rsidRDefault="00BD2454" w:rsidP="00BD2454">
      <w:pPr>
        <w:ind w:firstLine="720"/>
        <w:rPr>
          <w:rFonts w:ascii="Arial" w:hAnsi="Arial" w:cs="Arial"/>
          <w:color w:val="000000"/>
          <w:lang w:eastAsia="en-US"/>
        </w:rPr>
      </w:pPr>
    </w:p>
    <w:p w14:paraId="71B482CD" w14:textId="77777777" w:rsidR="00BD2454" w:rsidRDefault="00BD2454" w:rsidP="00BD2454">
      <w:pPr>
        <w:ind w:firstLine="720"/>
        <w:rPr>
          <w:rFonts w:ascii="Arial" w:hAnsi="Arial" w:cs="Arial"/>
          <w:color w:val="000000"/>
          <w:lang w:eastAsia="en-US"/>
        </w:rPr>
      </w:pPr>
    </w:p>
    <w:p w14:paraId="7C13165F" w14:textId="4C133C8C" w:rsidR="00BD2454" w:rsidRDefault="00BD2454" w:rsidP="00BD2454">
      <w:pPr>
        <w:ind w:firstLine="720"/>
        <w:rPr>
          <w:rFonts w:ascii="Arial" w:hAnsi="Arial" w:cs="Arial"/>
          <w:color w:val="000000"/>
          <w:lang w:eastAsia="en-US"/>
        </w:rPr>
      </w:pPr>
      <w:r>
        <w:rPr>
          <w:rFonts w:ascii="Arial" w:hAnsi="Arial" w:cs="Arial"/>
          <w:color w:val="000000"/>
          <w:lang w:eastAsia="en-US"/>
        </w:rPr>
        <w:t>Prayer for each church in Abilene.</w:t>
      </w:r>
    </w:p>
    <w:p w14:paraId="7CA300ED" w14:textId="77777777" w:rsidR="00BD2454" w:rsidRDefault="00BD2454" w:rsidP="00BD2454">
      <w:pPr>
        <w:ind w:firstLine="720"/>
        <w:rPr>
          <w:rFonts w:ascii="Arial" w:hAnsi="Arial" w:cs="Arial"/>
          <w:color w:val="000000"/>
          <w:lang w:eastAsia="en-US"/>
        </w:rPr>
      </w:pPr>
    </w:p>
    <w:p w14:paraId="63C3DEDA" w14:textId="77777777" w:rsidR="00BD2454" w:rsidRDefault="00BD2454" w:rsidP="00BD2454">
      <w:pPr>
        <w:ind w:firstLine="720"/>
        <w:rPr>
          <w:rFonts w:ascii="Arial" w:hAnsi="Arial" w:cs="Arial"/>
          <w:color w:val="000000"/>
          <w:lang w:eastAsia="en-US"/>
        </w:rPr>
      </w:pPr>
    </w:p>
    <w:p w14:paraId="7A380C1D" w14:textId="77777777" w:rsidR="00BD2454" w:rsidRDefault="00BD2454" w:rsidP="00BD2454">
      <w:pPr>
        <w:ind w:firstLine="720"/>
        <w:rPr>
          <w:rFonts w:ascii="Arial" w:hAnsi="Arial" w:cs="Arial"/>
          <w:color w:val="000000"/>
          <w:lang w:eastAsia="en-US"/>
        </w:rPr>
      </w:pPr>
      <w:r w:rsidRPr="005558DE">
        <w:rPr>
          <w:rFonts w:ascii="Arial" w:hAnsi="Arial" w:cs="Arial"/>
          <w:color w:val="000000"/>
          <w:lang w:eastAsia="en-US"/>
        </w:rPr>
        <w:t xml:space="preserve">We bless this church, her pastors, her leaders, and her members. </w:t>
      </w:r>
    </w:p>
    <w:p w14:paraId="53359B43" w14:textId="77777777" w:rsidR="00BD2454" w:rsidRPr="005558DE" w:rsidRDefault="00BD2454" w:rsidP="00BD2454">
      <w:pPr>
        <w:ind w:firstLine="720"/>
        <w:rPr>
          <w:rFonts w:ascii="Arial" w:hAnsi="Arial" w:cs="Arial"/>
          <w:color w:val="000000"/>
          <w:lang w:eastAsia="en-US"/>
        </w:rPr>
      </w:pPr>
      <w:r w:rsidRPr="005558DE">
        <w:rPr>
          <w:rFonts w:ascii="Arial" w:hAnsi="Arial" w:cs="Arial"/>
          <w:color w:val="000000"/>
          <w:lang w:eastAsia="en-US"/>
        </w:rPr>
        <w:t xml:space="preserve">We declare that </w:t>
      </w:r>
      <w:r>
        <w:rPr>
          <w:rFonts w:ascii="Arial" w:hAnsi="Arial" w:cs="Arial"/>
          <w:color w:val="000000"/>
          <w:lang w:eastAsia="en-US"/>
        </w:rPr>
        <w:t>this</w:t>
      </w:r>
      <w:r w:rsidRPr="005558DE">
        <w:rPr>
          <w:rFonts w:ascii="Arial" w:hAnsi="Arial" w:cs="Arial"/>
          <w:color w:val="000000"/>
          <w:lang w:eastAsia="en-US"/>
        </w:rPr>
        <w:t xml:space="preserve"> church </w:t>
      </w:r>
      <w:r>
        <w:rPr>
          <w:rFonts w:ascii="Arial" w:hAnsi="Arial" w:cs="Arial"/>
          <w:color w:val="000000"/>
          <w:lang w:eastAsia="en-US"/>
        </w:rPr>
        <w:t>has</w:t>
      </w:r>
      <w:r w:rsidRPr="005558DE">
        <w:rPr>
          <w:rFonts w:ascii="Arial" w:hAnsi="Arial" w:cs="Arial"/>
          <w:color w:val="000000"/>
          <w:lang w:eastAsia="en-US"/>
        </w:rPr>
        <w:t xml:space="preserve"> a heavenly purpose as a part of the ARMY OF GOD to bring the Kingdom of Heaven and to be salt and light in this city and the other places of impact God has called her to. As modeled in Ezekiel 37, we speak to all lifeless bones and say, </w:t>
      </w:r>
      <w:r w:rsidRPr="005558DE">
        <w:rPr>
          <w:rFonts w:ascii="Arial" w:hAnsi="Arial" w:cs="Arial"/>
          <w:b/>
          <w:bCs/>
          <w:color w:val="000000"/>
          <w:lang w:eastAsia="en-US"/>
        </w:rPr>
        <w:t>hear the word of the LORD</w:t>
      </w:r>
      <w:r w:rsidRPr="005558DE">
        <w:rPr>
          <w:rFonts w:ascii="Arial" w:hAnsi="Arial" w:cs="Arial"/>
          <w:color w:val="000000"/>
          <w:lang w:eastAsia="en-US"/>
        </w:rPr>
        <w:t>. </w:t>
      </w:r>
    </w:p>
    <w:p w14:paraId="4A923461" w14:textId="77777777" w:rsidR="00BD2454" w:rsidRPr="005558DE" w:rsidRDefault="00BD2454" w:rsidP="00BD2454">
      <w:pPr>
        <w:ind w:firstLine="720"/>
        <w:rPr>
          <w:rFonts w:ascii="Arial" w:hAnsi="Arial" w:cs="Arial"/>
          <w:color w:val="000000"/>
          <w:lang w:eastAsia="en-US"/>
        </w:rPr>
      </w:pPr>
      <w:r w:rsidRPr="005558DE">
        <w:rPr>
          <w:rFonts w:ascii="Arial" w:hAnsi="Arial" w:cs="Arial"/>
          <w:i/>
          <w:iCs/>
          <w:color w:val="000000"/>
          <w:lang w:eastAsia="en-US"/>
        </w:rPr>
        <w:t>“Thus says the Lord GOD to these bones, ‘Behold, I will cause breath to enter you that you may come to life.  ‘I will put sinews on you, make flesh grow back on you, cover you with skin and put breath in you that you may come alive; and you will know that I am the LORD.’”</w:t>
      </w:r>
    </w:p>
    <w:p w14:paraId="65F03B50" w14:textId="77777777" w:rsidR="00BD2454" w:rsidRPr="005558DE" w:rsidRDefault="00BD2454" w:rsidP="00BD2454">
      <w:pPr>
        <w:ind w:firstLine="720"/>
        <w:rPr>
          <w:rFonts w:ascii="Arial" w:hAnsi="Arial" w:cs="Arial"/>
          <w:color w:val="000000"/>
          <w:lang w:eastAsia="en-US"/>
        </w:rPr>
      </w:pPr>
      <w:r w:rsidRPr="005558DE">
        <w:rPr>
          <w:rFonts w:ascii="Arial" w:hAnsi="Arial" w:cs="Arial"/>
          <w:i/>
          <w:iCs/>
          <w:color w:val="000000"/>
          <w:lang w:eastAsia="en-US"/>
        </w:rPr>
        <w:t>‘Thus says the Lord GOD, “Come from the four winds, O breath, and breathe on these slain, that they come to life.”’</w:t>
      </w:r>
    </w:p>
    <w:p w14:paraId="4C20503E" w14:textId="77777777" w:rsidR="00BD2454" w:rsidRDefault="00BD2454" w:rsidP="00BD2454">
      <w:pPr>
        <w:ind w:firstLine="720"/>
        <w:rPr>
          <w:rFonts w:ascii="Arial" w:hAnsi="Arial" w:cs="Arial"/>
          <w:color w:val="000000"/>
          <w:lang w:eastAsia="en-US"/>
        </w:rPr>
      </w:pPr>
      <w:r w:rsidRPr="005558DE">
        <w:rPr>
          <w:rFonts w:ascii="Arial" w:hAnsi="Arial" w:cs="Arial"/>
          <w:color w:val="000000"/>
          <w:lang w:eastAsia="en-US"/>
        </w:rPr>
        <w:t xml:space="preserve">We bless </w:t>
      </w:r>
      <w:r>
        <w:rPr>
          <w:rFonts w:ascii="Arial" w:hAnsi="Arial" w:cs="Arial"/>
          <w:color w:val="000000"/>
          <w:lang w:eastAsia="en-US"/>
        </w:rPr>
        <w:t>these churches</w:t>
      </w:r>
      <w:r w:rsidRPr="005558DE">
        <w:rPr>
          <w:rFonts w:ascii="Arial" w:hAnsi="Arial" w:cs="Arial"/>
          <w:color w:val="000000"/>
          <w:lang w:eastAsia="en-US"/>
        </w:rPr>
        <w:t xml:space="preserve"> with unity and the oneness that Jesus prayed for in John 17. May they be one in heart and assignment under the rule of Jesus as her King. May the peace of God reign as she fearlessly </w:t>
      </w:r>
      <w:proofErr w:type="gramStart"/>
      <w:r w:rsidRPr="005558DE">
        <w:rPr>
          <w:rFonts w:ascii="Arial" w:hAnsi="Arial" w:cs="Arial"/>
          <w:color w:val="000000"/>
          <w:lang w:eastAsia="en-US"/>
        </w:rPr>
        <w:t>rises up</w:t>
      </w:r>
      <w:proofErr w:type="gramEnd"/>
      <w:r w:rsidRPr="005558DE">
        <w:rPr>
          <w:rFonts w:ascii="Arial" w:hAnsi="Arial" w:cs="Arial"/>
          <w:color w:val="000000"/>
          <w:lang w:eastAsia="en-US"/>
        </w:rPr>
        <w:t xml:space="preserve"> to push back the darkness and bring the love of God everywhere her members go.  </w:t>
      </w:r>
    </w:p>
    <w:p w14:paraId="406E8347" w14:textId="77777777" w:rsidR="00BD2454" w:rsidRDefault="00BD2454"/>
    <w:sectPr w:rsidR="00BD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54"/>
    <w:rsid w:val="003E619B"/>
    <w:rsid w:val="008A2EBC"/>
    <w:rsid w:val="00BD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0BE77"/>
  <w15:chartTrackingRefBased/>
  <w15:docId w15:val="{9CD622CC-CDA0-7F42-9EC9-3F7A9096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454"/>
    <w:rPr>
      <w:rFonts w:ascii="Times New Roman" w:eastAsiaTheme="minorEastAsia" w:hAnsi="Times New Roman"/>
      <w:kern w:val="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Hogue</dc:creator>
  <cp:keywords/>
  <dc:description/>
  <cp:lastModifiedBy>Rodney Hogue</cp:lastModifiedBy>
  <cp:revision>1</cp:revision>
  <dcterms:created xsi:type="dcterms:W3CDTF">2024-01-11T04:31:00Z</dcterms:created>
  <dcterms:modified xsi:type="dcterms:W3CDTF">2024-01-11T04:37:00Z</dcterms:modified>
</cp:coreProperties>
</file>